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83" w:rsidRDefault="00D362F0">
      <w:pPr>
        <w:pStyle w:val="1"/>
        <w:jc w:val="center"/>
      </w:pPr>
      <w:r>
        <w:rPr>
          <w:rFonts w:hint="eastAsia"/>
        </w:rPr>
        <w:t>黄冈</w:t>
      </w:r>
      <w:r>
        <w:rPr>
          <w:rFonts w:hint="eastAsia"/>
        </w:rPr>
        <w:t>市法院</w:t>
      </w:r>
      <w:r>
        <w:rPr>
          <w:rFonts w:hint="eastAsia"/>
        </w:rPr>
        <w:t>评估</w:t>
      </w:r>
      <w:r>
        <w:rPr>
          <w:rFonts w:hint="eastAsia"/>
        </w:rPr>
        <w:t>类机构名单（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年更新）</w:t>
      </w:r>
    </w:p>
    <w:p w:rsidR="00EC5A83" w:rsidRDefault="00EC5A83">
      <w:pPr>
        <w:rPr>
          <w:rFonts w:ascii="黑体" w:eastAsia="黑体"/>
          <w:sz w:val="32"/>
          <w:szCs w:val="32"/>
        </w:rPr>
      </w:pPr>
    </w:p>
    <w:p w:rsidR="00EC5A83" w:rsidRDefault="00D362F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土地、房地产综合评估</w:t>
      </w:r>
      <w:r>
        <w:rPr>
          <w:rFonts w:ascii="黑体" w:eastAsia="黑体" w:hint="eastAsia"/>
          <w:sz w:val="32"/>
          <w:szCs w:val="32"/>
        </w:rPr>
        <w:t>机构</w:t>
      </w:r>
    </w:p>
    <w:p w:rsidR="00EC5A83" w:rsidRDefault="00D362F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湖北九洲房地产评估经纪事务所黄冈分部</w:t>
      </w:r>
    </w:p>
    <w:p w:rsidR="00EC5A83" w:rsidRDefault="00D362F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永业行（湖北）土地房地产评估咨询有限公司黄冈分公司</w:t>
      </w:r>
    </w:p>
    <w:p w:rsidR="00EC5A83" w:rsidRDefault="00D362F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中证房地产评估造价集团有限公司黄冈分公司</w:t>
      </w:r>
    </w:p>
    <w:p w:rsidR="00EC5A83" w:rsidRDefault="00D362F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湖北玖誉房地产评估有限公司浠水分公司</w:t>
      </w:r>
    </w:p>
    <w:p w:rsidR="00EC5A83" w:rsidRDefault="00D362F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湖北益欣成土地房地产估价经纪有限公司黄冈分公司</w:t>
      </w:r>
    </w:p>
    <w:p w:rsidR="00EC5A83" w:rsidRDefault="00D362F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黄冈市海正房地产评估有限公司</w:t>
      </w:r>
    </w:p>
    <w:p w:rsidR="00EC5A83" w:rsidRDefault="00D362F0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湖北恒信房地产估价咨询有限公司</w:t>
      </w: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D362F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资产评估</w:t>
      </w:r>
      <w:r>
        <w:rPr>
          <w:rFonts w:ascii="黑体" w:eastAsia="黑体" w:hint="eastAsia"/>
          <w:sz w:val="32"/>
          <w:szCs w:val="32"/>
        </w:rPr>
        <w:t>机构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湖北意嘉城房地产评估有限公司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湖北兴正资产评估有限公司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黄冈天宇资产评估事务所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湖北黄梅正信资产评估事务所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黄冈信源资产评估有限公司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武穴联诚资产评估事务所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湖北三德资产评估有限公司麻城分公司</w:t>
      </w:r>
    </w:p>
    <w:p w:rsidR="00EC5A83" w:rsidRDefault="00D362F0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湖北众联资产评估有限公司黄冈分公司</w:t>
      </w:r>
    </w:p>
    <w:p w:rsidR="00EC5A83" w:rsidRDefault="00D362F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其他类</w:t>
      </w:r>
      <w:r>
        <w:rPr>
          <w:rFonts w:ascii="黑体" w:eastAsia="黑体" w:hint="eastAsia"/>
          <w:sz w:val="32"/>
          <w:szCs w:val="32"/>
        </w:rPr>
        <w:t>评估</w:t>
      </w:r>
      <w:r>
        <w:rPr>
          <w:rFonts w:ascii="黑体" w:eastAsia="黑体" w:hint="eastAsia"/>
          <w:sz w:val="32"/>
          <w:szCs w:val="32"/>
        </w:rPr>
        <w:t>机构</w:t>
      </w:r>
    </w:p>
    <w:p w:rsidR="00EC5A83" w:rsidRDefault="00D362F0">
      <w:pPr>
        <w:numPr>
          <w:ilvl w:val="0"/>
          <w:numId w:val="3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湖北循其本价格鉴定评估有限公司黄州分公司</w:t>
      </w:r>
    </w:p>
    <w:p w:rsidR="00EC5A83" w:rsidRDefault="00D362F0">
      <w:pPr>
        <w:numPr>
          <w:ilvl w:val="0"/>
          <w:numId w:val="3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黄冈市蓝天旧机动车鉴定评估有限公司</w:t>
      </w:r>
    </w:p>
    <w:p w:rsidR="00EC5A83" w:rsidRDefault="00D362F0">
      <w:pPr>
        <w:numPr>
          <w:ilvl w:val="0"/>
          <w:numId w:val="3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湖北通达旺价格评估有限公司黄冈分公司</w:t>
      </w: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EC5A83">
      <w:pPr>
        <w:rPr>
          <w:rFonts w:ascii="仿宋" w:eastAsia="仿宋" w:hAnsi="仿宋" w:cs="仿宋"/>
          <w:sz w:val="30"/>
          <w:szCs w:val="30"/>
        </w:rPr>
      </w:pPr>
    </w:p>
    <w:p w:rsidR="00EC5A83" w:rsidRDefault="00D362F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特别说明：</w:t>
      </w:r>
    </w:p>
    <w:p w:rsidR="00EC5A83" w:rsidRDefault="00D362F0">
      <w:r>
        <w:rPr>
          <w:rFonts w:ascii="仿宋" w:eastAsia="仿宋" w:hAnsi="仿宋" w:cs="仿宋" w:hint="eastAsia"/>
          <w:sz w:val="30"/>
          <w:szCs w:val="30"/>
        </w:rPr>
        <w:t>上述初审通过的入围评估机构相关资质和备案等情况发生变化，应书面向本院司法鉴定处报告，如到期未申报，本院将随时上报湖北省高级人民法院取消其司法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委托评估资格并自动丧失三年重新入围报名资格。</w:t>
      </w:r>
      <w:r>
        <w:rPr>
          <w:rFonts w:ascii="仿宋" w:eastAsia="仿宋" w:hAnsi="仿宋" w:cs="仿宋" w:hint="eastAsia"/>
          <w:sz w:val="30"/>
          <w:szCs w:val="30"/>
        </w:rPr>
        <w:t xml:space="preserve">       </w:t>
      </w:r>
    </w:p>
    <w:sectPr w:rsidR="00EC5A83" w:rsidSect="00EC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F0" w:rsidRDefault="00D362F0" w:rsidP="00D014E9">
      <w:r>
        <w:separator/>
      </w:r>
    </w:p>
  </w:endnote>
  <w:endnote w:type="continuationSeparator" w:id="1">
    <w:p w:rsidR="00D362F0" w:rsidRDefault="00D362F0" w:rsidP="00D0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F0" w:rsidRDefault="00D362F0" w:rsidP="00D014E9">
      <w:r>
        <w:separator/>
      </w:r>
    </w:p>
  </w:footnote>
  <w:footnote w:type="continuationSeparator" w:id="1">
    <w:p w:rsidR="00D362F0" w:rsidRDefault="00D362F0" w:rsidP="00D0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85F2"/>
    <w:multiLevelType w:val="singleLevel"/>
    <w:tmpl w:val="003885F2"/>
    <w:lvl w:ilvl="0">
      <w:start w:val="1"/>
      <w:numFmt w:val="decimal"/>
      <w:suff w:val="nothing"/>
      <w:lvlText w:val="%1、"/>
      <w:lvlJc w:val="left"/>
    </w:lvl>
  </w:abstractNum>
  <w:abstractNum w:abstractNumId="1">
    <w:nsid w:val="2459725B"/>
    <w:multiLevelType w:val="singleLevel"/>
    <w:tmpl w:val="2459725B"/>
    <w:lvl w:ilvl="0">
      <w:start w:val="1"/>
      <w:numFmt w:val="decimal"/>
      <w:suff w:val="nothing"/>
      <w:lvlText w:val="%1、"/>
      <w:lvlJc w:val="left"/>
    </w:lvl>
  </w:abstractNum>
  <w:abstractNum w:abstractNumId="2">
    <w:nsid w:val="6B8611DD"/>
    <w:multiLevelType w:val="singleLevel"/>
    <w:tmpl w:val="6B8611D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772F28"/>
    <w:rsid w:val="00D014E9"/>
    <w:rsid w:val="00D362F0"/>
    <w:rsid w:val="00EC5A83"/>
    <w:rsid w:val="33772F28"/>
    <w:rsid w:val="6503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A83"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C5A8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14E9"/>
    <w:rPr>
      <w:rFonts w:eastAsia="宋体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0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14E9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Windows 用户</cp:lastModifiedBy>
  <cp:revision>2</cp:revision>
  <dcterms:created xsi:type="dcterms:W3CDTF">2018-12-13T08:39:00Z</dcterms:created>
  <dcterms:modified xsi:type="dcterms:W3CDTF">2018-12-13T08:39:00Z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